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报名及购买文件登记表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项目编号：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 xml:space="preserve">        </w:t>
      </w: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sz w:val="24"/>
          <w:lang w:val="en-US" w:eastAsia="zh-CN"/>
        </w:rPr>
        <w:t xml:space="preserve">        </w:t>
      </w:r>
      <w:r>
        <w:rPr>
          <w:rFonts w:hint="eastAsia"/>
          <w:sz w:val="24"/>
        </w:rPr>
        <w:t xml:space="preserve">          20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>年     月     日</w:t>
      </w:r>
    </w:p>
    <w:tbl>
      <w:tblPr>
        <w:tblStyle w:val="17"/>
        <w:tblW w:w="14400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1800"/>
        <w:gridCol w:w="2880"/>
        <w:gridCol w:w="342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拟投子包号（如有）</w:t>
            </w:r>
          </w:p>
        </w:tc>
        <w:tc>
          <w:tcPr>
            <w:tcW w:w="3420" w:type="dxa"/>
            <w:vAlign w:val="center"/>
          </w:tcPr>
          <w:p>
            <w:pPr>
              <w:ind w:firstLine="960" w:firstLineChars="4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报名单位名称</w:t>
            </w:r>
          </w:p>
        </w:tc>
        <w:tc>
          <w:tcPr>
            <w:tcW w:w="115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营业执照注册号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组织机构代码编号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传真（E-mail）</w:t>
            </w: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3680" w:type="dxa"/>
            <w:gridSpan w:val="5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购买文件单位所提交的资料（在相应的地方打√）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□ 营业执照复印件（加盖公章，原件备查）</w:t>
            </w:r>
          </w:p>
          <w:p>
            <w:pPr>
              <w:numPr>
                <w:numId w:val="0"/>
              </w:numPr>
              <w:ind w:leftChars="0"/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 xml:space="preserve">□ 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法人代表证明及授权文件（原件）</w:t>
            </w:r>
          </w:p>
          <w:p>
            <w:pPr>
              <w:numPr>
                <w:numId w:val="0"/>
              </w:numPr>
              <w:ind w:leftChars="0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  <w:lang w:eastAsia="zh-CN"/>
              </w:rPr>
              <w:t>□</w:t>
            </w:r>
          </w:p>
          <w:p>
            <w:pPr>
              <w:numPr>
                <w:numId w:val="0"/>
              </w:numPr>
              <w:ind w:leftChars="0"/>
            </w:pPr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</w:rPr>
              <w:t>□</w:t>
            </w:r>
          </w:p>
          <w:p>
            <w:pPr>
              <w:numPr>
                <w:numId w:val="0"/>
              </w:numPr>
              <w:ind w:leftChars="0"/>
            </w:pPr>
            <w:r>
              <w:rPr>
                <w:rFonts w:hint="eastAsia"/>
                <w:lang w:val="en-US" w:eastAsia="zh-CN"/>
              </w:rPr>
              <w:t>5、</w:t>
            </w:r>
            <w:r>
              <w:rPr>
                <w:rFonts w:hint="eastAsia"/>
              </w:rPr>
              <w:t xml:space="preserve">□            </w:t>
            </w:r>
          </w:p>
          <w:p>
            <w:pPr>
              <w:numPr>
                <w:numId w:val="0"/>
              </w:numPr>
              <w:ind w:leftChars="0"/>
            </w:pPr>
            <w:r>
              <w:rPr>
                <w:rFonts w:hint="eastAsia"/>
                <w:lang w:val="en-US" w:eastAsia="zh-CN"/>
              </w:rPr>
              <w:t>6、</w:t>
            </w:r>
            <w:r>
              <w:rPr>
                <w:rFonts w:hint="eastAsia"/>
              </w:rPr>
              <w:t>□</w:t>
            </w:r>
          </w:p>
          <w:p>
            <w:pPr>
              <w:ind w:left="360"/>
            </w:pPr>
          </w:p>
          <w:p>
            <w:pPr>
              <w:ind w:left="360"/>
            </w:pPr>
          </w:p>
          <w:p>
            <w:pPr>
              <w:ind w:left="360"/>
            </w:pPr>
          </w:p>
          <w:p>
            <w:pPr>
              <w:jc w:val="left"/>
            </w:pPr>
            <w:r>
              <w:rPr>
                <w:rFonts w:hint="eastAsia" w:ascii="宋体" w:hAnsi="宋体"/>
                <w:sz w:val="24"/>
                <w:lang w:val="zh-CN"/>
              </w:rPr>
              <w:t xml:space="preserve">法定代表人签名：项目负责人签名  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zh-CN"/>
              </w:rPr>
              <w:t xml:space="preserve">     </w:t>
            </w:r>
            <w:r>
              <w:rPr>
                <w:rFonts w:hint="eastAsia"/>
              </w:rPr>
              <w:t>购买单位（盖章）：</w:t>
            </w:r>
          </w:p>
          <w:p>
            <w:pPr>
              <w:ind w:firstLine="8400" w:firstLineChars="3500"/>
            </w:pPr>
            <w:r>
              <w:rPr>
                <w:rFonts w:hint="eastAsia"/>
              </w:rPr>
              <w:t>购标书人（签字）：</w:t>
            </w:r>
          </w:p>
        </w:tc>
      </w:tr>
    </w:tbl>
    <w:p>
      <w:pPr>
        <w:ind w:firstLine="240" w:firstLineChars="100"/>
      </w:pPr>
      <w:r>
        <w:rPr>
          <w:rFonts w:hint="eastAsia"/>
        </w:rPr>
        <w:t xml:space="preserve">代理机构经办人签名：                                    </w:t>
      </w:r>
    </w:p>
    <w:p>
      <w:pPr>
        <w:ind w:firstLine="240" w:firstLineChars="100"/>
      </w:pPr>
      <w:r>
        <w:rPr>
          <w:rFonts w:hint="eastAsia"/>
        </w:rPr>
        <w:t>注：本表盖章后连同其他报名资料一并交至代理机构办理相关手续</w:t>
      </w: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53BD"/>
    <w:multiLevelType w:val="multilevel"/>
    <w:tmpl w:val="600153BD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6B15B8"/>
    <w:rsid w:val="042421E7"/>
    <w:rsid w:val="05E44CDB"/>
    <w:rsid w:val="07F34C7F"/>
    <w:rsid w:val="086B0FCE"/>
    <w:rsid w:val="0AF03C69"/>
    <w:rsid w:val="0B6A7B9E"/>
    <w:rsid w:val="0D0158C7"/>
    <w:rsid w:val="0D3D5DCE"/>
    <w:rsid w:val="11DC7FFE"/>
    <w:rsid w:val="12CC5A6C"/>
    <w:rsid w:val="152A6D9F"/>
    <w:rsid w:val="18901E59"/>
    <w:rsid w:val="1BAB5150"/>
    <w:rsid w:val="1BBE25E9"/>
    <w:rsid w:val="1C633893"/>
    <w:rsid w:val="1E29333F"/>
    <w:rsid w:val="1EEA1E84"/>
    <w:rsid w:val="20656C2B"/>
    <w:rsid w:val="219C3E14"/>
    <w:rsid w:val="21B6625F"/>
    <w:rsid w:val="22C8536B"/>
    <w:rsid w:val="247A0B35"/>
    <w:rsid w:val="264E3F9C"/>
    <w:rsid w:val="27AB3A2D"/>
    <w:rsid w:val="27FF6271"/>
    <w:rsid w:val="281907B9"/>
    <w:rsid w:val="2A170C8B"/>
    <w:rsid w:val="2E7C502C"/>
    <w:rsid w:val="322E7D01"/>
    <w:rsid w:val="327F40E7"/>
    <w:rsid w:val="3305402C"/>
    <w:rsid w:val="330C7258"/>
    <w:rsid w:val="33427D28"/>
    <w:rsid w:val="36710FE9"/>
    <w:rsid w:val="36D84728"/>
    <w:rsid w:val="3823173B"/>
    <w:rsid w:val="382402A2"/>
    <w:rsid w:val="397A40F4"/>
    <w:rsid w:val="39D333A9"/>
    <w:rsid w:val="3A0E4FA8"/>
    <w:rsid w:val="3AEA0407"/>
    <w:rsid w:val="3B5A0E52"/>
    <w:rsid w:val="3C125344"/>
    <w:rsid w:val="3C981453"/>
    <w:rsid w:val="3DA01242"/>
    <w:rsid w:val="3E657A94"/>
    <w:rsid w:val="3E666219"/>
    <w:rsid w:val="3F1C27AC"/>
    <w:rsid w:val="401C7A51"/>
    <w:rsid w:val="42463C5C"/>
    <w:rsid w:val="44166990"/>
    <w:rsid w:val="44426D91"/>
    <w:rsid w:val="451220E1"/>
    <w:rsid w:val="4627555B"/>
    <w:rsid w:val="463527D3"/>
    <w:rsid w:val="465846B5"/>
    <w:rsid w:val="47AA7876"/>
    <w:rsid w:val="484E50DA"/>
    <w:rsid w:val="49926960"/>
    <w:rsid w:val="49FA25E6"/>
    <w:rsid w:val="4CC7796A"/>
    <w:rsid w:val="50A7785A"/>
    <w:rsid w:val="510D63CB"/>
    <w:rsid w:val="558E1980"/>
    <w:rsid w:val="56216207"/>
    <w:rsid w:val="56323DA0"/>
    <w:rsid w:val="58D618E2"/>
    <w:rsid w:val="58E34FB6"/>
    <w:rsid w:val="599719FB"/>
    <w:rsid w:val="5C7B2436"/>
    <w:rsid w:val="5DE56CE6"/>
    <w:rsid w:val="5FB04E00"/>
    <w:rsid w:val="683C256C"/>
    <w:rsid w:val="687C08EC"/>
    <w:rsid w:val="68C61E20"/>
    <w:rsid w:val="6AD025F1"/>
    <w:rsid w:val="6EC40230"/>
    <w:rsid w:val="6F51544B"/>
    <w:rsid w:val="70570CB4"/>
    <w:rsid w:val="70CB4B06"/>
    <w:rsid w:val="75053256"/>
    <w:rsid w:val="759A7EC0"/>
    <w:rsid w:val="762C2895"/>
    <w:rsid w:val="769E774D"/>
    <w:rsid w:val="76E8727C"/>
    <w:rsid w:val="7AD5195B"/>
    <w:rsid w:val="7BFE6685"/>
    <w:rsid w:val="7C4D0C36"/>
    <w:rsid w:val="7C634018"/>
    <w:rsid w:val="7D6B7F52"/>
    <w:rsid w:val="7E384CF8"/>
    <w:rsid w:val="7F5354C5"/>
    <w:rsid w:val="7F94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仿宋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9"/>
    <w:semiHidden/>
    <w:unhideWhenUsed/>
    <w:qFormat/>
    <w:uiPriority w:val="0"/>
    <w:pPr>
      <w:keepNext/>
      <w:keepLines/>
      <w:spacing w:line="240" w:lineRule="auto"/>
      <w:jc w:val="center"/>
      <w:outlineLvl w:val="1"/>
    </w:pPr>
    <w:rPr>
      <w:rFonts w:ascii="Arial" w:hAnsi="Arial" w:eastAsia="宋体" w:cstheme="minorBidi"/>
      <w:b/>
      <w:bCs/>
      <w:sz w:val="30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0"/>
    <w:pPr>
      <w:widowControl w:val="0"/>
      <w:spacing w:line="240" w:lineRule="auto"/>
      <w:jc w:val="center"/>
      <w:outlineLvl w:val="2"/>
    </w:pPr>
    <w:rPr>
      <w:rFonts w:ascii="宋体" w:hAnsi="宋体" w:eastAsia="仿宋" w:cs="Times New Roman"/>
      <w:b/>
      <w:kern w:val="2"/>
      <w:sz w:val="28"/>
      <w:szCs w:val="24"/>
      <w:lang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line="240" w:lineRule="auto"/>
      <w:jc w:val="center"/>
      <w:outlineLvl w:val="3"/>
    </w:pPr>
    <w:rPr>
      <w:rFonts w:ascii="Arial" w:hAnsi="Arial" w:eastAsia="仿宋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First Indent"/>
    <w:basedOn w:val="7"/>
    <w:qFormat/>
    <w:uiPriority w:val="0"/>
    <w:pPr>
      <w:ind w:firstLine="0" w:firstLineChars="0"/>
      <w:jc w:val="left"/>
    </w:pPr>
    <w:rPr>
      <w:rFonts w:ascii="Times New Roman" w:hAnsi="Times New Roman" w:eastAsia="宋体"/>
      <w:kern w:val="2"/>
      <w:szCs w:val="24"/>
    </w:r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toc 3"/>
    <w:basedOn w:val="1"/>
    <w:next w:val="1"/>
    <w:qFormat/>
    <w:uiPriority w:val="0"/>
    <w:pPr>
      <w:ind w:left="840" w:leftChars="400"/>
    </w:pPr>
    <w:rPr>
      <w:rFonts w:ascii="Times New Roman" w:hAnsi="Times New Roman" w:eastAsia="仿宋"/>
      <w:sz w:val="28"/>
      <w:szCs w:val="21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pPr>
      <w:tabs>
        <w:tab w:val="right" w:leader="dot" w:pos="9402"/>
      </w:tabs>
      <w:spacing w:line="240" w:lineRule="auto"/>
      <w:ind w:left="822" w:hanging="822"/>
      <w:jc w:val="center"/>
    </w:pPr>
    <w:rPr>
      <w:rFonts w:ascii="宋体" w:hAnsi="宋体" w:eastAsia="仿宋" w:cs="宋体"/>
      <w:sz w:val="32"/>
      <w:szCs w:val="21"/>
    </w:rPr>
  </w:style>
  <w:style w:type="paragraph" w:styleId="12">
    <w:name w:val="toc 2"/>
    <w:basedOn w:val="1"/>
    <w:next w:val="1"/>
    <w:qFormat/>
    <w:uiPriority w:val="0"/>
    <w:pPr>
      <w:tabs>
        <w:tab w:val="right" w:leader="dot" w:pos="9402"/>
      </w:tabs>
      <w:spacing w:line="240" w:lineRule="auto"/>
      <w:ind w:left="993" w:leftChars="202" w:hanging="569" w:hangingChars="237"/>
    </w:pPr>
    <w:rPr>
      <w:rFonts w:ascii="Times New Roman" w:hAnsi="Times New Roman" w:eastAsia="仿宋"/>
      <w:sz w:val="28"/>
      <w:szCs w:val="21"/>
    </w:rPr>
  </w:style>
  <w:style w:type="paragraph" w:styleId="13">
    <w:name w:val="Normal (Web)"/>
    <w:basedOn w:val="1"/>
    <w:qFormat/>
    <w:uiPriority w:val="0"/>
    <w:pPr>
      <w:widowControl/>
      <w:spacing w:beforeLines="0" w:beforeAutospacing="0" w:afterLines="0" w:afterAutospacing="0"/>
      <w:jc w:val="left"/>
    </w:pPr>
    <w:rPr>
      <w:rFonts w:ascii="宋体" w:hAnsi="宋体" w:eastAsia="仿宋" w:cs="Times New Roman"/>
      <w:color w:val="000000"/>
      <w:kern w:val="0"/>
      <w:sz w:val="21"/>
      <w:szCs w:val="24"/>
    </w:rPr>
  </w:style>
  <w:style w:type="paragraph" w:styleId="1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6">
    <w:name w:val="Hyperlink"/>
    <w:basedOn w:val="15"/>
    <w:qFormat/>
    <w:uiPriority w:val="0"/>
    <w:rPr>
      <w:color w:val="0000FF"/>
      <w:u w:val="single"/>
    </w:rPr>
  </w:style>
  <w:style w:type="character" w:customStyle="1" w:styleId="18">
    <w:name w:val="标题 1 Char"/>
    <w:basedOn w:val="15"/>
    <w:link w:val="2"/>
    <w:qFormat/>
    <w:uiPriority w:val="0"/>
    <w:rPr>
      <w:rFonts w:ascii="Times New Roman" w:hAnsi="Times New Roman" w:eastAsia="仿宋" w:cstheme="minorBidi"/>
      <w:b/>
      <w:bCs/>
      <w:kern w:val="44"/>
      <w:sz w:val="32"/>
      <w:szCs w:val="36"/>
    </w:rPr>
  </w:style>
  <w:style w:type="character" w:customStyle="1" w:styleId="19">
    <w:name w:val="标题 2 Char"/>
    <w:basedOn w:val="15"/>
    <w:link w:val="3"/>
    <w:qFormat/>
    <w:uiPriority w:val="99"/>
    <w:rPr>
      <w:rFonts w:ascii="Arial" w:hAnsi="Arial" w:eastAsia="宋体" w:cstheme="minorBidi"/>
      <w:b/>
      <w:bCs/>
      <w:sz w:val="30"/>
      <w:szCs w:val="32"/>
    </w:rPr>
  </w:style>
  <w:style w:type="character" w:customStyle="1" w:styleId="20">
    <w:name w:val="标题 3 Char"/>
    <w:basedOn w:val="15"/>
    <w:link w:val="4"/>
    <w:qFormat/>
    <w:uiPriority w:val="0"/>
    <w:rPr>
      <w:rFonts w:ascii="宋体" w:hAnsi="宋体" w:eastAsia="仿宋" w:cs="Times New Roman"/>
      <w:b/>
      <w:kern w:val="2"/>
      <w:sz w:val="28"/>
      <w:szCs w:val="2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宇</dc:creator>
  <cp:lastModifiedBy>宇</cp:lastModifiedBy>
  <dcterms:modified xsi:type="dcterms:W3CDTF">2021-02-01T08:43:31Z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